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C7BB" w14:textId="77777777" w:rsidR="00093642" w:rsidRPr="00EB34B7" w:rsidRDefault="00093642" w:rsidP="00093642">
      <w:pPr>
        <w:rPr>
          <w:b/>
          <w:sz w:val="28"/>
        </w:rPr>
      </w:pPr>
      <w:r w:rsidRPr="00EB34B7">
        <w:rPr>
          <w:b/>
          <w:sz w:val="28"/>
        </w:rPr>
        <w:t xml:space="preserve">Key Person Policy </w:t>
      </w:r>
    </w:p>
    <w:p w14:paraId="2D052395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A key worker is a member of staff in an Early Years Centre who has special responsibility for the education and welfare of a particular group of children during their time at the pre-school. </w:t>
      </w:r>
    </w:p>
    <w:p w14:paraId="3932CC04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Every child attending an Early Years Centre must be assigned a key worker.  </w:t>
      </w:r>
    </w:p>
    <w:p w14:paraId="6CC99AD4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Important aspects of a key person relationship are:</w:t>
      </w:r>
    </w:p>
    <w:p w14:paraId="0D45AE01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Developing secure trusting relationships with key children and their parents. </w:t>
      </w:r>
    </w:p>
    <w:p w14:paraId="453120EC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Interacting with key children at a developmentally appropriate level (e.g. when working with young children using reciprocal sounds, facial expressions and gestures.) </w:t>
      </w:r>
    </w:p>
    <w:p w14:paraId="08C8DF4B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Providing a secure base for your key children by supporting their interests and explorations away from you.  </w:t>
      </w:r>
    </w:p>
    <w:p w14:paraId="1D2B06C2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Providing a secure base for your key children by being physically and emotionally available to them to come back to, by sitting at their level and in close proximity to them. </w:t>
      </w:r>
    </w:p>
    <w:p w14:paraId="16AEF108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Using body language, eye contact and voice tone to indicate that you are available and interested, gauging these according to the child’s temperament and culture. </w:t>
      </w:r>
    </w:p>
    <w:p w14:paraId="50618E5B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Understanding and containing children’s difficult feelings by gentle holding, providing words for feelings and empathy in a way suited to each individual child. </w:t>
      </w:r>
    </w:p>
    <w:p w14:paraId="499F19B7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Comforting distressed children by acknowledging their feelings, offering explanations and reassurances calmly and gently.  </w:t>
      </w:r>
    </w:p>
    <w:p w14:paraId="77AA6774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Acknowledging and allowing children to express a range of feelings, for example anger, joy, distress, excitement, jealousy, love. </w:t>
      </w:r>
    </w:p>
    <w:p w14:paraId="5F4FD582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Settling new key children into the setting gradually. </w:t>
      </w:r>
    </w:p>
    <w:p w14:paraId="14BECC8C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Whenever possible settling your key children as they arrive each day. </w:t>
      </w:r>
    </w:p>
    <w:p w14:paraId="76B9D50C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Key working Responsibilities </w:t>
      </w:r>
    </w:p>
    <w:p w14:paraId="522F246B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The primary aim of the key worker system is to provide close relationships between the practitioner and the child for whom the key worker is responsible, and the parents /carers of those children in order to assist the development of the children.  It is important to distinguish between the administrative aspe</w:t>
      </w:r>
      <w:r w:rsidR="00773BB0" w:rsidRPr="00EB34B7">
        <w:rPr>
          <w:sz w:val="24"/>
          <w:szCs w:val="24"/>
        </w:rPr>
        <w:t>cts of a key worker s</w:t>
      </w:r>
      <w:r w:rsidRPr="00EB34B7">
        <w:rPr>
          <w:sz w:val="24"/>
          <w:szCs w:val="24"/>
        </w:rPr>
        <w:t xml:space="preserve">ystem and the development of an </w:t>
      </w:r>
      <w:r w:rsidRPr="00EB34B7">
        <w:rPr>
          <w:sz w:val="24"/>
          <w:szCs w:val="24"/>
        </w:rPr>
        <w:lastRenderedPageBreak/>
        <w:t xml:space="preserve">appropriate key person relationship and to recognise the value of both aspects of the key worker role. </w:t>
      </w:r>
    </w:p>
    <w:p w14:paraId="75950ED6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Keeping records of your key children’s developmental progress, contributing observations to records kept by colleagues and sharing records with parents (settling in book / initial assessment / previous reviews / records and reports)  </w:t>
      </w:r>
    </w:p>
    <w:p w14:paraId="72670C25" w14:textId="38392A14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Observing your key children and analysing the information gathered through observation </w:t>
      </w:r>
      <w:r w:rsidR="00773BB0" w:rsidRPr="00EB34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B34B7">
        <w:rPr>
          <w:sz w:val="24"/>
          <w:szCs w:val="24"/>
        </w:rPr>
        <w:t xml:space="preserve"> </w:t>
      </w:r>
    </w:p>
    <w:p w14:paraId="7649D090" w14:textId="2EC577ED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• Planning experiences for individual children based on your o</w:t>
      </w:r>
      <w:r w:rsidR="00773BB0" w:rsidRPr="00EB34B7">
        <w:rPr>
          <w:sz w:val="24"/>
          <w:szCs w:val="24"/>
        </w:rPr>
        <w:t xml:space="preserve">bservations of their interests </w:t>
      </w:r>
      <w:r w:rsidRPr="00EB34B7">
        <w:rPr>
          <w:sz w:val="24"/>
          <w:szCs w:val="24"/>
        </w:rPr>
        <w:t xml:space="preserve">and developmental stages </w:t>
      </w:r>
    </w:p>
    <w:p w14:paraId="08D31E86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Writing individual education plans for your key children with special educational needs. </w:t>
      </w:r>
    </w:p>
    <w:p w14:paraId="2646B80C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• Writing reports for parents and holding regular meetings to discuss progress. </w:t>
      </w:r>
    </w:p>
    <w:p w14:paraId="020F7523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• Communicating with parents on a daily basis in person</w:t>
      </w:r>
      <w:r w:rsidR="00773BB0" w:rsidRPr="00EB34B7">
        <w:rPr>
          <w:sz w:val="24"/>
          <w:szCs w:val="24"/>
        </w:rPr>
        <w:t>.</w:t>
      </w:r>
    </w:p>
    <w:p w14:paraId="260D6BD9" w14:textId="77777777" w:rsidR="00093642" w:rsidRPr="00EB34B7" w:rsidRDefault="00093642" w:rsidP="00093642">
      <w:pPr>
        <w:rPr>
          <w:sz w:val="24"/>
          <w:szCs w:val="24"/>
        </w:rPr>
      </w:pPr>
    </w:p>
    <w:p w14:paraId="6BEF3D26" w14:textId="77777777" w:rsidR="00093642" w:rsidRPr="00EB34B7" w:rsidRDefault="00093642" w:rsidP="00093642">
      <w:pPr>
        <w:rPr>
          <w:sz w:val="24"/>
          <w:szCs w:val="24"/>
        </w:rPr>
      </w:pPr>
    </w:p>
    <w:p w14:paraId="5409B910" w14:textId="77777777" w:rsidR="00093642" w:rsidRPr="00EB34B7" w:rsidRDefault="00093642" w:rsidP="00093642">
      <w:pPr>
        <w:rPr>
          <w:sz w:val="24"/>
          <w:szCs w:val="24"/>
        </w:rPr>
      </w:pPr>
    </w:p>
    <w:p w14:paraId="140D8823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 xml:space="preserve">This policy will be reviewed annually     </w:t>
      </w:r>
    </w:p>
    <w:p w14:paraId="662C5AB7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Next review date………………………………………………………</w:t>
      </w:r>
    </w:p>
    <w:p w14:paraId="4EA0FA91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This policy was adopted on……………………………………….</w:t>
      </w:r>
    </w:p>
    <w:p w14:paraId="10B96F96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Signed………………………………………………………(Chair)</w:t>
      </w:r>
    </w:p>
    <w:p w14:paraId="34FA77FA" w14:textId="77777777" w:rsidR="00093642" w:rsidRPr="00EB34B7" w:rsidRDefault="00093642" w:rsidP="00093642">
      <w:pPr>
        <w:rPr>
          <w:sz w:val="24"/>
          <w:szCs w:val="24"/>
        </w:rPr>
      </w:pPr>
      <w:r w:rsidRPr="00EB34B7">
        <w:rPr>
          <w:sz w:val="24"/>
          <w:szCs w:val="24"/>
        </w:rPr>
        <w:t>Signed…………………………………………………….…(Manager)</w:t>
      </w:r>
    </w:p>
    <w:p w14:paraId="07D98B4A" w14:textId="77777777" w:rsidR="00093642" w:rsidRPr="00EB34B7" w:rsidRDefault="00093642" w:rsidP="00093642">
      <w:pPr>
        <w:rPr>
          <w:sz w:val="24"/>
          <w:szCs w:val="24"/>
        </w:rPr>
      </w:pPr>
    </w:p>
    <w:p w14:paraId="3FC144B7" w14:textId="77777777" w:rsidR="00093642" w:rsidRPr="00EB34B7" w:rsidRDefault="00093642" w:rsidP="00093642">
      <w:pPr>
        <w:rPr>
          <w:sz w:val="24"/>
          <w:szCs w:val="24"/>
        </w:rPr>
      </w:pPr>
    </w:p>
    <w:sectPr w:rsidR="00093642" w:rsidRPr="00EB34B7" w:rsidSect="000D5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5CBF" w14:textId="77777777" w:rsidR="00D70192" w:rsidRDefault="00D70192" w:rsidP="00EB34B7">
      <w:pPr>
        <w:spacing w:after="0" w:line="240" w:lineRule="auto"/>
      </w:pPr>
      <w:r>
        <w:separator/>
      </w:r>
    </w:p>
  </w:endnote>
  <w:endnote w:type="continuationSeparator" w:id="0">
    <w:p w14:paraId="1ACBC45B" w14:textId="77777777" w:rsidR="00D70192" w:rsidRDefault="00D70192" w:rsidP="00EB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F84D" w14:textId="77777777" w:rsidR="00EB34B7" w:rsidRDefault="00EB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B34B7" w14:paraId="3D85BD56" w14:textId="77777777">
      <w:tc>
        <w:tcPr>
          <w:tcW w:w="918" w:type="dxa"/>
        </w:tcPr>
        <w:p w14:paraId="38E8722F" w14:textId="77777777" w:rsidR="00EB34B7" w:rsidRDefault="00EB34B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B34B7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48714C37" w14:textId="77777777" w:rsidR="00EB34B7" w:rsidRDefault="00EB34B7">
          <w:pPr>
            <w:pStyle w:val="Footer"/>
          </w:pPr>
        </w:p>
      </w:tc>
    </w:tr>
  </w:tbl>
  <w:p w14:paraId="4EBD6089" w14:textId="77777777" w:rsidR="00EB34B7" w:rsidRDefault="00EB3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D789" w14:textId="77777777" w:rsidR="00EB34B7" w:rsidRDefault="00EB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84BD" w14:textId="77777777" w:rsidR="00D70192" w:rsidRDefault="00D70192" w:rsidP="00EB34B7">
      <w:pPr>
        <w:spacing w:after="0" w:line="240" w:lineRule="auto"/>
      </w:pPr>
      <w:r>
        <w:separator/>
      </w:r>
    </w:p>
  </w:footnote>
  <w:footnote w:type="continuationSeparator" w:id="0">
    <w:p w14:paraId="2E9F3CF4" w14:textId="77777777" w:rsidR="00D70192" w:rsidRDefault="00D70192" w:rsidP="00EB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016E" w14:textId="77777777" w:rsidR="00EB34B7" w:rsidRDefault="00EB3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098F" w14:textId="77777777" w:rsidR="00EB34B7" w:rsidRPr="00617301" w:rsidRDefault="00EB34B7" w:rsidP="00EB34B7">
    <w:pPr>
      <w:jc w:val="center"/>
      <w:rPr>
        <w:rFonts w:ascii="Calibri" w:hAnsi="Calibri"/>
        <w:sz w:val="32"/>
        <w:szCs w:val="32"/>
      </w:rPr>
    </w:pPr>
    <w:r w:rsidRPr="00617301">
      <w:rPr>
        <w:rFonts w:ascii="Calibri" w:hAnsi="Calibri"/>
        <w:sz w:val="32"/>
        <w:szCs w:val="32"/>
      </w:rPr>
      <w:t>Rougham Acorns Pre-School and Woodlands Extended Care</w:t>
    </w:r>
  </w:p>
  <w:p w14:paraId="739E73FC" w14:textId="77777777" w:rsidR="00EB34B7" w:rsidRDefault="00EB34B7">
    <w:pPr>
      <w:pStyle w:val="Header"/>
    </w:pPr>
  </w:p>
  <w:p w14:paraId="20D47DDD" w14:textId="77777777" w:rsidR="00EB34B7" w:rsidRDefault="00EB3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9874" w14:textId="77777777" w:rsidR="00EB34B7" w:rsidRDefault="00EB3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2"/>
    <w:rsid w:val="0006475E"/>
    <w:rsid w:val="00093642"/>
    <w:rsid w:val="000D5036"/>
    <w:rsid w:val="00773BB0"/>
    <w:rsid w:val="008A250F"/>
    <w:rsid w:val="008A7EE5"/>
    <w:rsid w:val="00C21E67"/>
    <w:rsid w:val="00D1745A"/>
    <w:rsid w:val="00D70192"/>
    <w:rsid w:val="00E65DDC"/>
    <w:rsid w:val="00E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A910"/>
  <w15:docId w15:val="{94128510-4735-4E87-96F1-2D4FF179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B7"/>
  </w:style>
  <w:style w:type="paragraph" w:styleId="Footer">
    <w:name w:val="footer"/>
    <w:basedOn w:val="Normal"/>
    <w:link w:val="FooterChar"/>
    <w:uiPriority w:val="99"/>
    <w:unhideWhenUsed/>
    <w:rsid w:val="00EB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B7"/>
  </w:style>
  <w:style w:type="paragraph" w:styleId="BalloonText">
    <w:name w:val="Balloon Text"/>
    <w:basedOn w:val="Normal"/>
    <w:link w:val="BalloonTextChar"/>
    <w:uiPriority w:val="99"/>
    <w:semiHidden/>
    <w:unhideWhenUsed/>
    <w:rsid w:val="00E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Acorns</dc:creator>
  <cp:keywords/>
  <dc:description/>
  <cp:lastModifiedBy>Vanessa Cameron-Laker</cp:lastModifiedBy>
  <cp:revision>2</cp:revision>
  <cp:lastPrinted>2021-09-30T11:52:00Z</cp:lastPrinted>
  <dcterms:created xsi:type="dcterms:W3CDTF">2023-01-17T10:56:00Z</dcterms:created>
  <dcterms:modified xsi:type="dcterms:W3CDTF">2023-01-17T10:56:00Z</dcterms:modified>
</cp:coreProperties>
</file>